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Алгоритм действий </w:t>
      </w:r>
      <w:r>
        <w:rPr>
          <w:rFonts w:ascii="Times New Roman" w:hAnsi="Times New Roman"/>
          <w:b w:val="1"/>
          <w:sz w:val="24"/>
        </w:rPr>
        <w:t>работников школы</w:t>
      </w:r>
      <w:bookmarkStart w:id="1" w:name="_GoBack"/>
      <w:bookmarkEnd w:id="1"/>
      <w:r>
        <w:rPr>
          <w:rFonts w:ascii="Times New Roman" w:hAnsi="Times New Roman"/>
          <w:b w:val="1"/>
          <w:sz w:val="24"/>
        </w:rPr>
        <w:t xml:space="preserve"> в случае обнаружения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 учащихся в ВК подписок на опасные группы</w:t>
      </w: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7000000">
      <w:pPr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1827529</wp:posOffset>
                </wp:positionH>
                <wp:positionV relativeFrom="paragraph">
                  <wp:posOffset>115570</wp:posOffset>
                </wp:positionV>
                <wp:extent cx="5858510" cy="582295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58510" cy="58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Классный руководитель корректно один на один беседует с учащимся по поводу подписки </w:t>
                            </w:r>
                          </w:p>
                          <w:p w14:paraId="09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 целью выявления интереса к данной теме.</w:t>
                            </w: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0B000000">
      <w:pPr>
        <w:rPr>
          <w:rFonts w:ascii="Times New Roman" w:hAnsi="Times New Roman"/>
          <w:sz w:val="20"/>
        </w:rPr>
      </w:pPr>
    </w:p>
    <w:p w14:paraId="0C000000">
      <w:pPr>
        <w:rPr>
          <w:rFonts w:ascii="Times New Roman" w:hAnsi="Times New Roman"/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5392420</wp:posOffset>
                </wp:positionH>
                <wp:positionV relativeFrom="paragraph">
                  <wp:posOffset>125729</wp:posOffset>
                </wp:positionV>
                <wp:extent cx="701675" cy="236855"/>
                <wp:wrapNone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01675" cy="23685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1920875</wp:posOffset>
                </wp:positionH>
                <wp:positionV relativeFrom="paragraph">
                  <wp:posOffset>126365</wp:posOffset>
                </wp:positionV>
                <wp:extent cx="609600" cy="23622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609600" cy="23622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D000000">
      <w:pPr>
        <w:rPr>
          <w:rFonts w:ascii="Times New Roman" w:hAnsi="Times New Roman"/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-364490</wp:posOffset>
                </wp:positionH>
                <wp:positionV relativeFrom="paragraph">
                  <wp:posOffset>111125</wp:posOffset>
                </wp:positionV>
                <wp:extent cx="3030855" cy="490855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308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000000">
                            <w:pPr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Подписка случайна, данная тема не вызывает интерес и учащегося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4469130</wp:posOffset>
                </wp:positionH>
                <wp:positionV relativeFrom="paragraph">
                  <wp:posOffset>100965</wp:posOffset>
                </wp:positionV>
                <wp:extent cx="4004309" cy="338455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004309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000000">
                            <w:pPr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Подписка не случайна, учащийся интересуется данной темой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0000000">
      <w:pPr>
        <w:rPr>
          <w:rFonts w:ascii="Times New Roman" w:hAnsi="Times New Roman"/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6908165</wp:posOffset>
                </wp:positionH>
                <wp:positionV relativeFrom="paragraph">
                  <wp:posOffset>184150</wp:posOffset>
                </wp:positionV>
                <wp:extent cx="1261110" cy="118110"/>
                <wp:wrapNone/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61110" cy="11811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4926965</wp:posOffset>
                </wp:positionH>
                <wp:positionV relativeFrom="paragraph">
                  <wp:posOffset>184150</wp:posOffset>
                </wp:positionV>
                <wp:extent cx="1345565" cy="118110"/>
                <wp:wrapNone/>
                <wp:docPr hidden="false" id="7" name="Picture 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1345565" cy="11811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6476365</wp:posOffset>
                </wp:positionH>
                <wp:positionV relativeFrom="paragraph">
                  <wp:posOffset>333375</wp:posOffset>
                </wp:positionV>
                <wp:extent cx="3166110" cy="871855"/>
                <wp:wrapNone/>
                <wp:docPr hidden="false" id="8" name="Picture 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66110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Учащийся отказывается удалить подписку на опасную группу.</w:t>
                            </w:r>
                          </w:p>
                          <w:p w14:paraId="12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  <w:b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Классный руководитель подает докладную записку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 xml:space="preserve"> установленной формы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.</w:t>
                            </w: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3301365</wp:posOffset>
                </wp:positionH>
                <wp:positionV relativeFrom="paragraph">
                  <wp:posOffset>341630</wp:posOffset>
                </wp:positionV>
                <wp:extent cx="3047365" cy="863600"/>
                <wp:wrapNone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47365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000000">
                            <w:pPr>
                              <w:spacing w:after="0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чащийся добровольно удаляет подписку на опасную группу.</w:t>
                            </w:r>
                          </w:p>
                          <w:p w14:paraId="14000000">
                            <w:pPr>
                              <w:spacing w:after="0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Классный руководитель сообщает об интересе учащегося социальному педагогу/психологу.</w:t>
                            </w: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1391285</wp:posOffset>
                </wp:positionH>
                <wp:positionV relativeFrom="paragraph">
                  <wp:posOffset>295910</wp:posOffset>
                </wp:positionV>
                <wp:extent cx="8255" cy="177800"/>
                <wp:wrapNone/>
                <wp:docPr hidden="false" id="10" name="Picture 1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8255" cy="1778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5000000">
      <w:pPr>
        <w:rPr>
          <w:rFonts w:ascii="Times New Roman" w:hAnsi="Times New Roman"/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-321310</wp:posOffset>
                </wp:positionH>
                <wp:positionV relativeFrom="paragraph">
                  <wp:posOffset>165100</wp:posOffset>
                </wp:positionV>
                <wp:extent cx="2988310" cy="482600"/>
                <wp:wrapNone/>
                <wp:docPr hidden="false" id="11" name="Picture 1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8831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000000">
                            <w:pPr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Учащийся добровольно удаляет подписку на опасную группу.</w:t>
                            </w: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7000000">
      <w:pPr>
        <w:rPr>
          <w:rFonts w:ascii="Times New Roman" w:hAnsi="Times New Roman"/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1383030</wp:posOffset>
                </wp:positionH>
                <wp:positionV relativeFrom="paragraph">
                  <wp:posOffset>307340</wp:posOffset>
                </wp:positionV>
                <wp:extent cx="8255" cy="177800"/>
                <wp:wrapNone/>
                <wp:docPr hidden="false" id="12" name="Picture 1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8255" cy="1778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8000000">
      <w:pPr>
        <w:rPr>
          <w:rFonts w:ascii="Times New Roman" w:hAnsi="Times New Roman"/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-508635</wp:posOffset>
                </wp:positionH>
                <wp:positionV relativeFrom="paragraph">
                  <wp:posOffset>186690</wp:posOffset>
                </wp:positionV>
                <wp:extent cx="3429000" cy="1727200"/>
                <wp:wrapNone/>
                <wp:docPr hidden="false" id="13" name="Picture 1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429000" cy="172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Классный руководитель ставит в известность родителей о факте выявления подписки на опасную группу.</w:t>
                            </w:r>
                          </w:p>
                          <w:p w14:paraId="1A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Сообщает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родителям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о проведенной работе.</w:t>
                            </w:r>
                          </w:p>
                          <w:p w14:paraId="1B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Рекомендует корректно поговорить с ребенком с целью выяснения интереса учащегося к теме подписки и предотвращения подобных подписок в будущем.</w:t>
                            </w:r>
                          </w:p>
                          <w:p w14:paraId="1C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В случае выявления интереса родитель должен сообщить классному руководителю.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  <w:p w14:paraId="1D000000">
                            <w:pPr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E000000">
                            <w:pPr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F000000">
      <w:pPr>
        <w:rPr>
          <w:rFonts w:ascii="Times New Roman" w:hAnsi="Times New Roman"/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8164194</wp:posOffset>
                </wp:positionH>
                <wp:positionV relativeFrom="paragraph">
                  <wp:posOffset>64135</wp:posOffset>
                </wp:positionV>
                <wp:extent cx="8255" cy="177800"/>
                <wp:wrapNone/>
                <wp:docPr hidden="false" id="14" name="Picture 1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8255" cy="1778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6544310</wp:posOffset>
                </wp:positionH>
                <wp:positionV relativeFrom="paragraph">
                  <wp:posOffset>246380</wp:posOffset>
                </wp:positionV>
                <wp:extent cx="3166110" cy="998855"/>
                <wp:wrapNone/>
                <wp:docPr hidden="false" id="15" name="Picture 1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66110" cy="998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Соц. педагог передает информацию в соответствующие структуры.</w:t>
                            </w:r>
                          </w:p>
                          <w:p w14:paraId="21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Специалисты СПС разрабатывают план мероприятий с учащимся,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согласовывают действия с классным руководителем.</w:t>
                            </w: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4777740</wp:posOffset>
                </wp:positionH>
                <wp:positionV relativeFrom="paragraph">
                  <wp:posOffset>30480</wp:posOffset>
                </wp:positionV>
                <wp:extent cx="8255" cy="177800"/>
                <wp:wrapNone/>
                <wp:docPr hidden="false" id="16" name="Picture 1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8255" cy="1778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3360420</wp:posOffset>
                </wp:positionH>
                <wp:positionV relativeFrom="paragraph">
                  <wp:posOffset>247015</wp:posOffset>
                </wp:positionV>
                <wp:extent cx="3039110" cy="1616710"/>
                <wp:wrapNone/>
                <wp:docPr hidden="false" id="17" name="Picture 1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39110" cy="161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Классный руководитель ставит в известность родителей о факте выявления подписки на опасную группу.</w:t>
                            </w:r>
                          </w:p>
                          <w:p w14:paraId="23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Сообщает родителям о проведенной работе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и результате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  <w:p w14:paraId="24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Рекомендует корректно поговорить с ребенком с целью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устранения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интереса учащегося к теме подписки и предотвращения подобных подписок в будущем.</w:t>
                            </w:r>
                          </w:p>
                          <w:p w14:paraId="25000000">
                            <w:pPr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6000000">
                            <w:pPr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7000000">
      <w:pPr>
        <w:rPr>
          <w:rFonts w:ascii="Times New Roman" w:hAnsi="Times New Roman"/>
          <w:sz w:val="20"/>
        </w:rPr>
      </w:pPr>
    </w:p>
    <w:p w14:paraId="28000000">
      <w:pPr>
        <w:rPr>
          <w:rFonts w:ascii="Times New Roman" w:hAnsi="Times New Roman"/>
          <w:sz w:val="20"/>
        </w:rPr>
      </w:pPr>
    </w:p>
    <w:p w14:paraId="29000000">
      <w:pPr>
        <w:rPr>
          <w:rFonts w:ascii="Times New Roman" w:hAnsi="Times New Roman"/>
          <w:sz w:val="20"/>
        </w:rPr>
      </w:pPr>
    </w:p>
    <w:p w14:paraId="2A000000">
      <w:pPr>
        <w:rPr>
          <w:rFonts w:ascii="Times New Roman" w:hAnsi="Times New Roman"/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6561455</wp:posOffset>
                </wp:positionH>
                <wp:positionV relativeFrom="paragraph">
                  <wp:posOffset>276225</wp:posOffset>
                </wp:positionV>
                <wp:extent cx="3149600" cy="1574800"/>
                <wp:wrapNone/>
                <wp:docPr hidden="false" id="18" name="Picture 1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49600" cy="157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Соц. педагог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/психолог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ставит в известность родителей о факте выявления подписки на опасную группу.</w:t>
                            </w:r>
                          </w:p>
                          <w:p w14:paraId="2C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Сообщает родителям о проведенной работе и результате, дает рекомендации по организации работы с ребенком.</w:t>
                            </w:r>
                          </w:p>
                          <w:p w14:paraId="2D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Родители, классный руководитель, специалисты СПС действуют согласовано по разработанному плану</w:t>
                            </w:r>
                          </w:p>
                          <w:p w14:paraId="2E000000">
                            <w:pPr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8155940</wp:posOffset>
                </wp:positionH>
                <wp:positionV relativeFrom="paragraph">
                  <wp:posOffset>60960</wp:posOffset>
                </wp:positionV>
                <wp:extent cx="8255" cy="177800"/>
                <wp:wrapNone/>
                <wp:docPr hidden="false" id="19" name="Picture 1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8255" cy="1778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F000000">
      <w:pPr>
        <w:tabs>
          <w:tab w:leader="none" w:pos="4147" w:val="left"/>
        </w:tabs>
        <w:ind/>
        <w:rPr>
          <w:rFonts w:ascii="Times New Roman" w:hAnsi="Times New Roman"/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1278255</wp:posOffset>
                </wp:positionH>
                <wp:positionV relativeFrom="paragraph">
                  <wp:posOffset>1386205</wp:posOffset>
                </wp:positionV>
                <wp:extent cx="1980565" cy="1193800"/>
                <wp:wrapNone/>
                <wp:docPr hidden="false" id="20" name="Picture 2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80565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000000">
                            <w:pPr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Классный руководитель регулярно мониторит страницу учащегося на предмет повторных подписок на опасные группы.</w:t>
                            </w:r>
                          </w:p>
                          <w:p w14:paraId="31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-635635</wp:posOffset>
                </wp:positionH>
                <wp:positionV relativeFrom="paragraph">
                  <wp:posOffset>1386205</wp:posOffset>
                </wp:positionV>
                <wp:extent cx="1726565" cy="1735454"/>
                <wp:wrapNone/>
                <wp:docPr hidden="false" id="21" name="Picture 2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726565" cy="17354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Родители сообщают классному руководителю об интересе учащегося к теме опасной группы.</w:t>
                            </w:r>
                          </w:p>
                          <w:p w14:paraId="33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Классный руководитель сообщает об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этом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соц.педагогу/психологу.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Далее действует согласно  их рекомендациям. </w:t>
                            </w: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3504565</wp:posOffset>
                </wp:positionH>
                <wp:positionV relativeFrom="paragraph">
                  <wp:posOffset>590550</wp:posOffset>
                </wp:positionV>
                <wp:extent cx="2844165" cy="846455"/>
                <wp:wrapNone/>
                <wp:docPr hidden="false" id="22" name="Picture 2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844165" cy="84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000000">
                            <w:pPr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Классный руководитель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 родители регулярно мониторя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т страницу учащегося на предмет повторных подписок на опасные группы.</w:t>
                            </w: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4828540</wp:posOffset>
                </wp:positionH>
                <wp:positionV relativeFrom="paragraph">
                  <wp:posOffset>409575</wp:posOffset>
                </wp:positionV>
                <wp:extent cx="8255" cy="177800"/>
                <wp:wrapNone/>
                <wp:docPr hidden="false" id="23" name="Picture 2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8255" cy="1778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2194560</wp:posOffset>
                </wp:positionH>
                <wp:positionV relativeFrom="paragraph">
                  <wp:posOffset>1184275</wp:posOffset>
                </wp:positionV>
                <wp:extent cx="8255" cy="177800"/>
                <wp:wrapNone/>
                <wp:docPr hidden="false" id="24" name="Picture 2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8255" cy="1778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205740</wp:posOffset>
                </wp:positionH>
                <wp:positionV relativeFrom="paragraph">
                  <wp:posOffset>1184275</wp:posOffset>
                </wp:positionV>
                <wp:extent cx="8255" cy="177800"/>
                <wp:wrapNone/>
                <wp:docPr hidden="false" id="25" name="Picture 2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8255" cy="1778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-704215</wp:posOffset>
                </wp:positionH>
                <wp:positionV relativeFrom="paragraph">
                  <wp:posOffset>391160</wp:posOffset>
                </wp:positionV>
                <wp:extent cx="1794510" cy="795655"/>
                <wp:wrapNone/>
                <wp:docPr hidden="false" id="26" name="Picture 2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79451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000000">
                            <w:pPr>
                              <w:spacing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Учащийся в разговоре с родителями демонстрирует интерес к теме опасной группы.</w:t>
                            </w: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1556385</wp:posOffset>
                </wp:positionH>
                <wp:positionV relativeFrom="paragraph">
                  <wp:posOffset>193675</wp:posOffset>
                </wp:positionV>
                <wp:extent cx="626110" cy="127000"/>
                <wp:wrapNone/>
                <wp:docPr hidden="false" id="27" name="Picture 2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6110" cy="1270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227330</wp:posOffset>
                </wp:positionH>
                <wp:positionV relativeFrom="paragraph">
                  <wp:posOffset>193675</wp:posOffset>
                </wp:positionV>
                <wp:extent cx="668655" cy="127000"/>
                <wp:wrapNone/>
                <wp:docPr hidden="false" id="28" name="Picture 2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668655" cy="1270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1167765</wp:posOffset>
                </wp:positionH>
                <wp:positionV relativeFrom="paragraph">
                  <wp:posOffset>391795</wp:posOffset>
                </wp:positionV>
                <wp:extent cx="2090420" cy="812800"/>
                <wp:wrapNone/>
                <wp:docPr hidden="false" id="29" name="Picture 2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09042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Учащийся в разговоре с родителями</w:t>
                            </w:r>
                          </w:p>
                          <w:p w14:paraId="37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не демонстрируют интерес к теме опасной группы.</w:t>
                            </w:r>
                          </w:p>
                          <w:p w14:paraId="38000000">
                            <w:pPr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0"/>
        </w:rPr>
        <w:tab/>
      </w:r>
    </w:p>
    <w:sectPr>
      <w:footerReference r:id="rId1" w:type="default"/>
      <w:pgSz w:h="11906" w:orient="landscape" w:w="16838"/>
      <w:pgMar w:bottom="142" w:footer="0" w:gutter="0" w:header="708" w:left="1134" w:right="567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t xml:space="preserve">                                                                                     </w:t>
    </w:r>
  </w:p>
  <w:p w14:paraId="02000000">
    <w:pPr>
      <w:pStyle w:val="Style_1"/>
    </w:pPr>
  </w:p>
  <w:p w14:paraId="03000000">
    <w:pPr>
      <w:pStyle w:val="Style_1"/>
    </w:pPr>
    <w:r>
      <w:t xml:space="preserve">Ис                                                                                                                                   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1" w:type="paragraph">
    <w:name w:val="foot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2_ch"/>
    <w:link w:val="Style_1"/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Balloon Text"/>
    <w:basedOn w:val="Style_2"/>
    <w:link w:val="Style_16_ch"/>
    <w:pPr>
      <w:spacing w:after="0" w:line="240" w:lineRule="auto"/>
      <w:ind/>
    </w:pPr>
    <w:rPr>
      <w:rFonts w:ascii="Tahoma" w:hAnsi="Tahoma"/>
      <w:sz w:val="16"/>
    </w:rPr>
  </w:style>
  <w:style w:styleId="Style_16_ch" w:type="character">
    <w:name w:val="Balloon Text"/>
    <w:basedOn w:val="Style_2_ch"/>
    <w:link w:val="Style_16"/>
    <w:rPr>
      <w:rFonts w:ascii="Tahoma" w:hAnsi="Tahoma"/>
      <w:sz w:val="16"/>
    </w:rPr>
  </w:style>
  <w:style w:styleId="Style_17" w:type="paragraph">
    <w:name w:val="header"/>
    <w:basedOn w:val="Style_2"/>
    <w:link w:val="Style_17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7_ch" w:type="character">
    <w:name w:val="header"/>
    <w:basedOn w:val="Style_2_ch"/>
    <w:link w:val="Style_17"/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List Paragraph"/>
    <w:basedOn w:val="Style_2"/>
    <w:link w:val="Style_21_ch"/>
    <w:pPr>
      <w:ind w:firstLine="0" w:left="720"/>
      <w:contextualSpacing w:val="1"/>
    </w:pPr>
  </w:style>
  <w:style w:styleId="Style_21_ch" w:type="character">
    <w:name w:val="List Paragraph"/>
    <w:basedOn w:val="Style_2_ch"/>
    <w:link w:val="Style_21"/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2023-06-17T14:07:18Z</dcterms:modified>
</cp:coreProperties>
</file>